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9F" w:rsidRPr="00814A9F" w:rsidRDefault="00814A9F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14A9F" w:rsidTr="0073546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A9F" w:rsidRDefault="00814A9F" w:rsidP="0073546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A9F" w:rsidRDefault="00814A9F" w:rsidP="00735461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A9F" w:rsidRDefault="00814A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A9F" w:rsidRDefault="00814A9F" w:rsidP="00735461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814A9F" w:rsidRDefault="00814A9F" w:rsidP="00814A9F">
      <w:pPr>
        <w:spacing w:after="0"/>
        <w:rPr>
          <w:rFonts w:ascii="Times New Roman" w:hAnsi="Times New Roman"/>
          <w:b/>
        </w:rPr>
      </w:pPr>
    </w:p>
    <w:p w:rsidR="00814A9F" w:rsidRDefault="00814A9F" w:rsidP="00814A9F">
      <w:pPr>
        <w:spacing w:after="0"/>
        <w:rPr>
          <w:rFonts w:ascii="Times New Roman" w:hAnsi="Times New Roman"/>
          <w:b/>
        </w:rPr>
      </w:pPr>
    </w:p>
    <w:p w:rsidR="00814A9F" w:rsidRDefault="00814A9F" w:rsidP="00814A9F">
      <w:pPr>
        <w:spacing w:after="0"/>
        <w:rPr>
          <w:rFonts w:ascii="Times New Roman" w:hAnsi="Times New Roman"/>
          <w:b/>
          <w:sz w:val="6"/>
        </w:rPr>
      </w:pPr>
    </w:p>
    <w:p w:rsidR="00814A9F" w:rsidRDefault="00814A9F" w:rsidP="00814A9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B55530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14A9F" w:rsidRDefault="00814A9F" w:rsidP="00814A9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814A9F" w:rsidRDefault="00814A9F" w:rsidP="00814A9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4A9F" w:rsidRDefault="00814A9F" w:rsidP="00814A9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Regular Examinations January/February-2024</w:t>
      </w:r>
    </w:p>
    <w:p w:rsidR="00814A9F" w:rsidRDefault="00814A9F" w:rsidP="00814A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4A9F">
        <w:rPr>
          <w:rFonts w:ascii="Cambria" w:hAnsi="Cambria" w:cs="Times New Roman"/>
          <w:b/>
          <w:sz w:val="28"/>
          <w:szCs w:val="24"/>
        </w:rPr>
        <w:t>APPLICATIONS OF IOT</w:t>
      </w:r>
    </w:p>
    <w:p w:rsidR="00814A9F" w:rsidRDefault="00814A9F" w:rsidP="00814A9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(ES)</w:t>
      </w:r>
    </w:p>
    <w:p w:rsidR="00814A9F" w:rsidRDefault="00814A9F" w:rsidP="00814A9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14A9F" w:rsidRPr="00750701" w:rsidRDefault="00814A9F" w:rsidP="00814A9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14A9F" w:rsidRPr="003B0D43" w:rsidRDefault="00814A9F" w:rsidP="00814A9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814A9F" w:rsidRDefault="00814A9F" w:rsidP="00814A9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814A9F" w:rsidRDefault="00814A9F" w:rsidP="00814A9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814A9F" w:rsidRDefault="00814A9F" w:rsidP="00814A9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14A9F" w:rsidRPr="00D71006" w:rsidRDefault="00814A9F" w:rsidP="00814A9F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814A9F" w:rsidRDefault="00814A9F" w:rsidP="00814A9F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CB71BB" w:rsidRPr="00814A9F" w:rsidRDefault="00CB71BB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88"/>
        <w:gridCol w:w="850"/>
        <w:gridCol w:w="851"/>
        <w:gridCol w:w="708"/>
      </w:tblGrid>
      <w:tr w:rsidR="00814A9F" w:rsidRPr="00814A9F" w:rsidTr="00814A9F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brownfield in IoT</w:t>
            </w:r>
            <w:r w:rsidR="0047265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7168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1684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applications of IoT</w:t>
            </w:r>
            <w:r w:rsidR="0047265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difference between data management and data security in IoT</w:t>
            </w:r>
            <w:r w:rsidR="0047265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D1559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1559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out the importance of M2M and IOT value chains.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sensors</w:t>
            </w:r>
            <w:r w:rsidR="00D1559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 the context of IOT.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smart objects in IoT</w:t>
            </w:r>
            <w:r w:rsidR="0047265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236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36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different components of an IOT system</w:t>
            </w:r>
            <w:r w:rsidR="0047265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236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36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F20742" w:rsidP="00F2074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IOT strategic research.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074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5C562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the </w:t>
            </w:r>
            <w:r w:rsidR="005C562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future internet technologies of IOT.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56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role of IoT in agriculture sector</w:t>
            </w:r>
            <w:r w:rsidR="00176F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14A9F" w:rsidRPr="00814A9F" w:rsidRDefault="00814A9F" w:rsidP="00814A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DC7E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C7E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B71BB" w:rsidRPr="00814A9F" w:rsidRDefault="00CB71BB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:rsidR="00814A9F" w:rsidRDefault="00814A9F" w:rsidP="00814A9F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B71BB" w:rsidRPr="00814A9F" w:rsidRDefault="00814A9F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  <w:r w:rsidRPr="00814A9F">
        <w:rPr>
          <w:rFonts w:ascii="Times New Roman" w:hAnsi="Times New Roman"/>
          <w:b/>
          <w:sz w:val="1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8"/>
        <w:gridCol w:w="843"/>
        <w:gridCol w:w="7"/>
        <w:gridCol w:w="851"/>
        <w:gridCol w:w="708"/>
      </w:tblGrid>
      <w:tr w:rsidR="00814A9F" w:rsidRPr="00814A9F" w:rsidTr="00814A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7364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IoT related standardization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Discuss about networks and communication processes in IoT</w:t>
            </w:r>
            <w:r w:rsidR="00472655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7364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are device level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energy </w:t>
            </w: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issues in IoT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7364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about I</w:t>
            </w: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oT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implementation challenges.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B71BB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List out differences and similarities between M2M and IoT value chains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648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Discuss the emerging industrial structure for IoT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648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Discuss the impact of   IoT value chains</w:t>
            </w:r>
            <w:r w:rsidRPr="00814A9F">
              <w:rPr>
                <w:rFonts w:ascii="Bookman Old Style" w:hAnsi="Bookman Old Style"/>
                <w:sz w:val="24"/>
                <w:szCs w:val="24"/>
              </w:rPr>
              <w:t xml:space="preserve"> in </w:t>
            </w: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business &amp; economy</w:t>
            </w:r>
            <w:r w:rsidR="0073648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3648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4A9F" w:rsidRPr="00814A9F" w:rsidTr="004F69C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7364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Describe the</w:t>
            </w:r>
            <w:r w:rsidR="00736482">
              <w:rPr>
                <w:rFonts w:ascii="Bookman Old Style" w:eastAsia="Calibri" w:hAnsi="Bookman Old Style"/>
                <w:sz w:val="24"/>
                <w:szCs w:val="24"/>
              </w:rPr>
              <w:t xml:space="preserve"> applications of</w:t>
            </w: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 xml:space="preserve"> IoT </w:t>
            </w:r>
            <w:r w:rsidR="00736482">
              <w:rPr>
                <w:rFonts w:ascii="Bookman Old Style" w:eastAsia="Calibri" w:hAnsi="Bookman Old Style"/>
                <w:sz w:val="24"/>
                <w:szCs w:val="24"/>
              </w:rPr>
              <w:t>for oil and gas industry.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B71BB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B71BB" w:rsidRPr="00814A9F" w:rsidTr="00814A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B71BB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88" w:type="dxa"/>
            <w:shd w:val="clear" w:color="auto" w:fill="auto"/>
            <w:vAlign w:val="center"/>
          </w:tcPr>
          <w:p w:rsidR="00CB71BB" w:rsidRPr="00814A9F" w:rsidRDefault="00CF7AC5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IoT reference architecture and its implementation strategy with some suitable examples.</w:t>
            </w:r>
          </w:p>
        </w:tc>
        <w:tc>
          <w:tcPr>
            <w:tcW w:w="843" w:type="dxa"/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076A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814A9F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Describe the functional view </w:t>
            </w:r>
            <w:r w:rsidR="008421BE" w:rsidRPr="00814A9F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and information</w:t>
            </w:r>
            <w:r w:rsidRPr="00814A9F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view</w:t>
            </w:r>
            <w:r w:rsidR="006B7940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of IoT architecture. 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794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Explain the challenges associated with </w:t>
            </w: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IoT reference architecture.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1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B71BB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B71BB" w:rsidRPr="00814A9F" w:rsidTr="00814A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B71BB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B71BB" w:rsidRPr="00814A9F" w:rsidRDefault="00CF7AC5" w:rsidP="00814A9F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14A9F">
              <w:rPr>
                <w:rFonts w:ascii="Bookman Old Style" w:hAnsi="Bookman Old Style" w:cs="Times New Roman"/>
                <w:sz w:val="24"/>
                <w:szCs w:val="24"/>
              </w:rPr>
              <w:t>Explain the contributions of IoT home management</w:t>
            </w:r>
            <w:r w:rsidR="008421B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43" w:type="dxa"/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1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F7AC5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4A9F" w:rsidRPr="00814A9F" w:rsidTr="00814A9F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Describe the e-health concept using IoT</w:t>
            </w:r>
            <w:r w:rsidR="008421B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1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4A9F" w:rsidRPr="00814A9F" w:rsidTr="00814A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14A9F" w:rsidRPr="00814A9F" w:rsidRDefault="00814A9F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Explain </w:t>
            </w:r>
            <w:r w:rsidRPr="00814A9F">
              <w:rPr>
                <w:rFonts w:ascii="Bookman Old Style" w:hAnsi="Bookman Old Style" w:cs="Times New Roman"/>
                <w:sz w:val="24"/>
                <w:szCs w:val="24"/>
              </w:rPr>
              <w:t>future factory concepts based on IoT</w:t>
            </w:r>
            <w:r w:rsidR="008421B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421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A9F" w:rsidRPr="00814A9F" w:rsidRDefault="00814A9F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B71BB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71BB" w:rsidRPr="00814A9F" w:rsidRDefault="00CB71BB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07D49" w:rsidRPr="00814A9F" w:rsidTr="00814A9F">
        <w:trPr>
          <w:trHeight w:val="48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E07D49" w:rsidRPr="00814A9F" w:rsidRDefault="00E07D49" w:rsidP="00F57C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Explain the data security issues in IoT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E07D49" w:rsidRPr="00814A9F" w:rsidRDefault="00E07D49" w:rsidP="00F57C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7D49" w:rsidRPr="00814A9F" w:rsidRDefault="00E07D49" w:rsidP="00F57C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07D49" w:rsidRPr="00814A9F" w:rsidRDefault="00E07D49" w:rsidP="00F57C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07D49" w:rsidRPr="00814A9F" w:rsidTr="00814A9F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07D49" w:rsidRPr="00814A9F" w:rsidTr="00814A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E07D49" w:rsidRPr="00814A9F" w:rsidRDefault="00E07D49" w:rsidP="00814A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few techniques to maintain privacy and security in IoT system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07D49" w:rsidRPr="00814A9F" w:rsidRDefault="00E07D49" w:rsidP="00814A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4A9F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CB71BB" w:rsidRDefault="00CB71B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B71BB" w:rsidRDefault="00CF7AC5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Default="00814A9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4A9F" w:rsidRPr="00814A9F" w:rsidRDefault="00814A9F" w:rsidP="00814A9F">
      <w:pPr>
        <w:pStyle w:val="ListParagraph"/>
        <w:ind w:left="0"/>
        <w:jc w:val="right"/>
        <w:rPr>
          <w:rFonts w:ascii="Bookman Old Style" w:eastAsia="Calibri" w:hAnsi="Bookman Old Style"/>
          <w:sz w:val="24"/>
          <w:szCs w:val="24"/>
          <w:lang w:val="en-US"/>
        </w:rPr>
      </w:pPr>
      <w:r w:rsidRPr="00814A9F">
        <w:rPr>
          <w:rFonts w:ascii="Bookman Old Style" w:eastAsia="Calibri" w:hAnsi="Bookman Old Style"/>
          <w:sz w:val="24"/>
          <w:szCs w:val="24"/>
          <w:lang w:val="en-US"/>
        </w:rPr>
        <w:t>Page 2 of 2</w:t>
      </w:r>
    </w:p>
    <w:sectPr w:rsidR="00814A9F" w:rsidRPr="00814A9F" w:rsidSect="00814A9F">
      <w:pgSz w:w="11906" w:h="16838"/>
      <w:pgMar w:top="540" w:right="991" w:bottom="709" w:left="993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C54" w:rsidRDefault="00520C54">
      <w:pPr>
        <w:spacing w:line="240" w:lineRule="auto"/>
      </w:pPr>
      <w:r>
        <w:separator/>
      </w:r>
    </w:p>
  </w:endnote>
  <w:endnote w:type="continuationSeparator" w:id="1">
    <w:p w:rsidR="00520C54" w:rsidRDefault="00520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C54" w:rsidRDefault="00520C54">
      <w:pPr>
        <w:spacing w:after="0"/>
      </w:pPr>
      <w:r>
        <w:separator/>
      </w:r>
    </w:p>
  </w:footnote>
  <w:footnote w:type="continuationSeparator" w:id="1">
    <w:p w:rsidR="00520C54" w:rsidRDefault="00520C5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C88"/>
    <w:rsid w:val="00003AB8"/>
    <w:rsid w:val="0000480F"/>
    <w:rsid w:val="00022EC7"/>
    <w:rsid w:val="0002555C"/>
    <w:rsid w:val="00034A6E"/>
    <w:rsid w:val="000466F7"/>
    <w:rsid w:val="00053A2B"/>
    <w:rsid w:val="000548C8"/>
    <w:rsid w:val="000C1D0F"/>
    <w:rsid w:val="000D0B88"/>
    <w:rsid w:val="000F12BE"/>
    <w:rsid w:val="00103309"/>
    <w:rsid w:val="00103E5A"/>
    <w:rsid w:val="00150DF0"/>
    <w:rsid w:val="001524E0"/>
    <w:rsid w:val="00155D25"/>
    <w:rsid w:val="00176FAE"/>
    <w:rsid w:val="001A01E5"/>
    <w:rsid w:val="00227314"/>
    <w:rsid w:val="00234DD6"/>
    <w:rsid w:val="00236FFA"/>
    <w:rsid w:val="00271859"/>
    <w:rsid w:val="00284F2E"/>
    <w:rsid w:val="00296345"/>
    <w:rsid w:val="002A7366"/>
    <w:rsid w:val="002B12E4"/>
    <w:rsid w:val="002E177B"/>
    <w:rsid w:val="00312207"/>
    <w:rsid w:val="003257AD"/>
    <w:rsid w:val="003573F1"/>
    <w:rsid w:val="003707C9"/>
    <w:rsid w:val="0037165F"/>
    <w:rsid w:val="00391D21"/>
    <w:rsid w:val="003A58A6"/>
    <w:rsid w:val="003C2DD8"/>
    <w:rsid w:val="003D1F3A"/>
    <w:rsid w:val="003E5FE9"/>
    <w:rsid w:val="004303C4"/>
    <w:rsid w:val="00456FF1"/>
    <w:rsid w:val="00472655"/>
    <w:rsid w:val="0047454F"/>
    <w:rsid w:val="00474BA7"/>
    <w:rsid w:val="00477F89"/>
    <w:rsid w:val="00485725"/>
    <w:rsid w:val="004E2978"/>
    <w:rsid w:val="00504475"/>
    <w:rsid w:val="00512653"/>
    <w:rsid w:val="00520C54"/>
    <w:rsid w:val="005450AF"/>
    <w:rsid w:val="00554B1A"/>
    <w:rsid w:val="00590237"/>
    <w:rsid w:val="00593548"/>
    <w:rsid w:val="005C562E"/>
    <w:rsid w:val="005C61D5"/>
    <w:rsid w:val="00600AE9"/>
    <w:rsid w:val="006076A4"/>
    <w:rsid w:val="0062034D"/>
    <w:rsid w:val="00655F00"/>
    <w:rsid w:val="006863D7"/>
    <w:rsid w:val="00686D5C"/>
    <w:rsid w:val="006A2F3F"/>
    <w:rsid w:val="006B7940"/>
    <w:rsid w:val="006D7EC7"/>
    <w:rsid w:val="006E4EE6"/>
    <w:rsid w:val="006F4FA5"/>
    <w:rsid w:val="007162E1"/>
    <w:rsid w:val="00716848"/>
    <w:rsid w:val="0072633A"/>
    <w:rsid w:val="00736482"/>
    <w:rsid w:val="00750701"/>
    <w:rsid w:val="00757172"/>
    <w:rsid w:val="00780A16"/>
    <w:rsid w:val="007847B7"/>
    <w:rsid w:val="007B145D"/>
    <w:rsid w:val="007B2CF8"/>
    <w:rsid w:val="007F2DB7"/>
    <w:rsid w:val="007F691E"/>
    <w:rsid w:val="00800CD7"/>
    <w:rsid w:val="00805B0A"/>
    <w:rsid w:val="00814A9F"/>
    <w:rsid w:val="008166E1"/>
    <w:rsid w:val="008421BE"/>
    <w:rsid w:val="00843353"/>
    <w:rsid w:val="00884594"/>
    <w:rsid w:val="00891022"/>
    <w:rsid w:val="008934EE"/>
    <w:rsid w:val="008B5361"/>
    <w:rsid w:val="008B61A2"/>
    <w:rsid w:val="008E32BF"/>
    <w:rsid w:val="00906B65"/>
    <w:rsid w:val="009071F8"/>
    <w:rsid w:val="00910762"/>
    <w:rsid w:val="00917290"/>
    <w:rsid w:val="0093182A"/>
    <w:rsid w:val="00990A16"/>
    <w:rsid w:val="009A2889"/>
    <w:rsid w:val="009C3F91"/>
    <w:rsid w:val="009C418B"/>
    <w:rsid w:val="009F0287"/>
    <w:rsid w:val="00A07AEF"/>
    <w:rsid w:val="00A21A62"/>
    <w:rsid w:val="00A43123"/>
    <w:rsid w:val="00A70A19"/>
    <w:rsid w:val="00A91366"/>
    <w:rsid w:val="00AA1A23"/>
    <w:rsid w:val="00AA1D8C"/>
    <w:rsid w:val="00AB5201"/>
    <w:rsid w:val="00AB54D0"/>
    <w:rsid w:val="00AD4CC9"/>
    <w:rsid w:val="00AE789F"/>
    <w:rsid w:val="00AF7F5A"/>
    <w:rsid w:val="00B11358"/>
    <w:rsid w:val="00B223DF"/>
    <w:rsid w:val="00B31405"/>
    <w:rsid w:val="00B336D3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B71BB"/>
    <w:rsid w:val="00CC569C"/>
    <w:rsid w:val="00CD57BF"/>
    <w:rsid w:val="00CE70A8"/>
    <w:rsid w:val="00CF2C64"/>
    <w:rsid w:val="00CF7AC5"/>
    <w:rsid w:val="00D03572"/>
    <w:rsid w:val="00D105C8"/>
    <w:rsid w:val="00D15594"/>
    <w:rsid w:val="00D37592"/>
    <w:rsid w:val="00D464F5"/>
    <w:rsid w:val="00D56323"/>
    <w:rsid w:val="00D65DEF"/>
    <w:rsid w:val="00D67AF7"/>
    <w:rsid w:val="00D74414"/>
    <w:rsid w:val="00D85B68"/>
    <w:rsid w:val="00D93CB7"/>
    <w:rsid w:val="00D9502C"/>
    <w:rsid w:val="00D95B67"/>
    <w:rsid w:val="00D95FDE"/>
    <w:rsid w:val="00D9689C"/>
    <w:rsid w:val="00DB3833"/>
    <w:rsid w:val="00DB3B00"/>
    <w:rsid w:val="00DC7E81"/>
    <w:rsid w:val="00DD02CE"/>
    <w:rsid w:val="00DE5CE6"/>
    <w:rsid w:val="00DF5DDF"/>
    <w:rsid w:val="00E05230"/>
    <w:rsid w:val="00E07D49"/>
    <w:rsid w:val="00E156AB"/>
    <w:rsid w:val="00E267F8"/>
    <w:rsid w:val="00E67488"/>
    <w:rsid w:val="00E77988"/>
    <w:rsid w:val="00EB081D"/>
    <w:rsid w:val="00EC60A1"/>
    <w:rsid w:val="00ED4A38"/>
    <w:rsid w:val="00ED6E64"/>
    <w:rsid w:val="00EF14FB"/>
    <w:rsid w:val="00F20742"/>
    <w:rsid w:val="00F22185"/>
    <w:rsid w:val="00F25916"/>
    <w:rsid w:val="00F5127B"/>
    <w:rsid w:val="00F558BF"/>
    <w:rsid w:val="00F60B3C"/>
    <w:rsid w:val="00F616CD"/>
    <w:rsid w:val="00F75871"/>
    <w:rsid w:val="00FB3854"/>
    <w:rsid w:val="00FD355D"/>
    <w:rsid w:val="00FD7646"/>
    <w:rsid w:val="00FE7566"/>
    <w:rsid w:val="6E251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1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691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rsid w:val="007F691E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F691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7F691E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9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06099-A222-4CA3-9F0C-E5A0781D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23</cp:revision>
  <cp:lastPrinted>2024-01-30T07:46:00Z</cp:lastPrinted>
  <dcterms:created xsi:type="dcterms:W3CDTF">2023-10-08T10:22:00Z</dcterms:created>
  <dcterms:modified xsi:type="dcterms:W3CDTF">2024-01-30T07:52:00Z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0ACBF3D48C0F4D10951EB3E5E4659018_12</vt:lpwstr>
  </property>
</Properties>
</file>